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A10" w:rsidRPr="00A85A10" w:rsidRDefault="00A85A10" w:rsidP="00497505">
      <w:pPr>
        <w:spacing w:after="0"/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</w:pPr>
      <w:r w:rsidRPr="00A85A10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Response</w:t>
      </w:r>
      <w:r w:rsidRPr="00A85A10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.2.</w:t>
      </w:r>
      <w:r w:rsidRPr="00A85A10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 xml:space="preserve"> to Reviewers</w:t>
      </w:r>
    </w:p>
    <w:p w:rsidR="005C5C19" w:rsidRDefault="005C5C19" w:rsidP="00497505">
      <w:pPr>
        <w:spacing w:after="0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I would like to convey thanks to the honorable reviewer(s) for sparing their valuable time to review our manuscript and giving valuable comments. </w:t>
      </w:r>
    </w:p>
    <w:p w:rsidR="005C5C19" w:rsidRDefault="005C5C19" w:rsidP="005C5C19">
      <w:pPr>
        <w:spacing w:after="0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In this </w:t>
      </w:r>
      <w:r w:rsidRPr="005C5C1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document named as "</w:t>
      </w:r>
      <w:r w:rsidRPr="00C264C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Response</w:t>
      </w:r>
      <w:r w:rsidR="00C264C9" w:rsidRPr="00C264C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.2.</w:t>
      </w:r>
      <w:r w:rsidRPr="00C264C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 xml:space="preserve"> </w:t>
      </w:r>
      <w:proofErr w:type="gramStart"/>
      <w:r w:rsidRPr="00C264C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to</w:t>
      </w:r>
      <w:proofErr w:type="gramEnd"/>
      <w:r w:rsidRPr="00C264C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C264C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Reviewers</w:t>
      </w:r>
      <w:r w:rsidR="00C264C9" w:rsidRPr="00C264C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.ACS.manoj</w:t>
      </w:r>
      <w:proofErr w:type="spellEnd"/>
      <w:r w:rsidRPr="005C5C1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" </w:t>
      </w:r>
      <w:r w:rsidR="00C264C9" w:rsidRPr="005C5C1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the issues raised</w:t>
      </w:r>
      <w:r w:rsidR="00C264C9" w:rsidRPr="005C5C1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="00C264C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by the reviewers are </w:t>
      </w:r>
      <w:r w:rsidR="00C264C9" w:rsidRPr="005C5C1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carefully</w:t>
      </w:r>
      <w:r w:rsidR="00C264C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a</w:t>
      </w:r>
      <w:r w:rsidR="00C264C9" w:rsidRPr="005C5C1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ddresse</w:t>
      </w:r>
      <w:r w:rsidR="00C264C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d and answered </w:t>
      </w:r>
      <w:r w:rsidRPr="005C5C1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point by point</w:t>
      </w:r>
      <w:r w:rsidR="00C264C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as below:</w:t>
      </w:r>
      <w:r w:rsidRPr="005C5C1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</w:p>
    <w:p w:rsidR="005C5C19" w:rsidRDefault="005C5C19" w:rsidP="00497505">
      <w:pPr>
        <w:spacing w:after="0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</w:p>
    <w:p w:rsidR="00C264C9" w:rsidRDefault="00497505" w:rsidP="00497505">
      <w:pPr>
        <w:spacing w:after="0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49750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The manuscript "Infrared spectroscopy the work-horse for analysis of</w:t>
      </w:r>
      <w:r w:rsidR="00C264C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49750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co-processed ibuprofen and magnesium </w:t>
      </w:r>
      <w:proofErr w:type="spellStart"/>
      <w:r w:rsidRPr="0049750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trisilicate</w:t>
      </w:r>
      <w:proofErr w:type="spellEnd"/>
      <w:r w:rsidRPr="0049750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: co-milling vs. co-freeze</w:t>
      </w:r>
      <w:r w:rsidR="00C264C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49750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drying" that you submitted to </w:t>
      </w:r>
      <w:proofErr w:type="spellStart"/>
      <w:r w:rsidRPr="0049750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Acta</w:t>
      </w:r>
      <w:proofErr w:type="spellEnd"/>
      <w:r w:rsidRPr="0049750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49750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Chimica</w:t>
      </w:r>
      <w:proofErr w:type="spellEnd"/>
      <w:r w:rsidRPr="0049750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49750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Slovenica</w:t>
      </w:r>
      <w:proofErr w:type="spellEnd"/>
      <w:r w:rsidRPr="0049750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has been reviewed by</w:t>
      </w:r>
      <w:r w:rsidR="00C264C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49750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two referees. Their reports suggest that the paper could become suitable for</w:t>
      </w:r>
      <w:r w:rsidR="00C264C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49750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publication after revision </w:t>
      </w:r>
      <w:proofErr w:type="spellStart"/>
      <w:r w:rsidRPr="0049750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revision</w:t>
      </w:r>
      <w:proofErr w:type="spellEnd"/>
      <w:r w:rsidRPr="0049750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</w:t>
      </w:r>
      <w:r w:rsidRPr="00497505">
        <w:rPr>
          <w:rFonts w:ascii="Times New Roman" w:hAnsi="Times New Roman" w:cs="Times New Roman"/>
          <w:color w:val="222222"/>
          <w:sz w:val="24"/>
          <w:szCs w:val="24"/>
        </w:rPr>
        <w:br/>
      </w:r>
      <w:proofErr w:type="spellStart"/>
      <w:r w:rsidR="00C264C9">
        <w:rPr>
          <w:rFonts w:ascii="Times New Roman" w:hAnsi="Times New Roman" w:cs="Times New Roman"/>
          <w:color w:val="FF0000"/>
          <w:sz w:val="24"/>
          <w:szCs w:val="24"/>
        </w:rPr>
        <w:t>Ans</w:t>
      </w:r>
      <w:proofErr w:type="spellEnd"/>
      <w:r w:rsidR="00C264C9">
        <w:rPr>
          <w:rFonts w:ascii="Times New Roman" w:hAnsi="Times New Roman" w:cs="Times New Roman"/>
          <w:color w:val="FF0000"/>
          <w:sz w:val="24"/>
          <w:szCs w:val="24"/>
        </w:rPr>
        <w:t>: The revision has been done and rewritten accordingly.</w:t>
      </w:r>
      <w:r w:rsidRPr="00497505">
        <w:rPr>
          <w:rFonts w:ascii="Times New Roman" w:hAnsi="Times New Roman" w:cs="Times New Roman"/>
          <w:color w:val="222222"/>
          <w:sz w:val="24"/>
          <w:szCs w:val="24"/>
        </w:rPr>
        <w:br/>
      </w:r>
    </w:p>
    <w:p w:rsidR="00497505" w:rsidRPr="00497505" w:rsidRDefault="00497505" w:rsidP="00497505">
      <w:pPr>
        <w:spacing w:after="0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49750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Editor Comments</w:t>
      </w:r>
      <w:proofErr w:type="gramStart"/>
      <w:r w:rsidRPr="0049750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:</w:t>
      </w:r>
      <w:proofErr w:type="gramEnd"/>
      <w:r w:rsidRPr="00497505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49750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MS 2772</w:t>
      </w:r>
      <w:r w:rsidRPr="00497505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49750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1.      The title: Infrared spectroscopy the work-horse for analysis of</w:t>
      </w:r>
      <w:r w:rsidR="006C693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49750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co-processed ibuprofen and magnesium </w:t>
      </w:r>
      <w:proofErr w:type="spellStart"/>
      <w:r w:rsidRPr="0049750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trisilicate</w:t>
      </w:r>
      <w:proofErr w:type="spellEnd"/>
      <w:r w:rsidRPr="0049750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: co-milling vs. co-freeze</w:t>
      </w:r>
      <w:r w:rsidR="006C693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49750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drying</w:t>
      </w:r>
      <w:r w:rsidR="006C693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49750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must be changed (without “work-horse” and “vs.</w:t>
      </w:r>
      <w:proofErr w:type="gramStart"/>
      <w:r w:rsidRPr="0049750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” )</w:t>
      </w:r>
      <w:proofErr w:type="gramEnd"/>
    </w:p>
    <w:p w:rsidR="00497505" w:rsidRPr="00497505" w:rsidRDefault="00497505" w:rsidP="00497505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</w:pPr>
      <w:proofErr w:type="spellStart"/>
      <w:r w:rsidRPr="00497505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>Ans</w:t>
      </w:r>
      <w:proofErr w:type="spellEnd"/>
      <w:r w:rsidRPr="00497505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 xml:space="preserve">: The title now has been revised as: </w:t>
      </w:r>
    </w:p>
    <w:p w:rsidR="00497505" w:rsidRPr="00497505" w:rsidRDefault="00497505" w:rsidP="00497505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</w:pPr>
      <w:r w:rsidRPr="00497505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 xml:space="preserve">Infrared spectroscopy for analysis of co-processed ibuprofen and magnesium </w:t>
      </w:r>
      <w:proofErr w:type="spellStart"/>
      <w:r w:rsidRPr="00497505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>trisilicate</w:t>
      </w:r>
      <w:proofErr w:type="spellEnd"/>
      <w:r w:rsidRPr="00497505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>: co-milling and co-freeze drying</w:t>
      </w:r>
    </w:p>
    <w:p w:rsidR="00497505" w:rsidRPr="00497505" w:rsidRDefault="00497505" w:rsidP="00497505">
      <w:pPr>
        <w:spacing w:after="0" w:line="240" w:lineRule="auto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497505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49750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2.      Information about IR should be given in the text shortly and not in the</w:t>
      </w:r>
      <w:r w:rsidR="006C693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49750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separate table 1.</w:t>
      </w:r>
    </w:p>
    <w:p w:rsidR="00497505" w:rsidRPr="00497505" w:rsidRDefault="00497505" w:rsidP="00497505">
      <w:pPr>
        <w:spacing w:line="240" w:lineRule="auto"/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</w:pPr>
      <w:proofErr w:type="spellStart"/>
      <w:r w:rsidRPr="00497505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>Ans</w:t>
      </w:r>
      <w:proofErr w:type="spellEnd"/>
      <w:r w:rsidRPr="00497505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>:</w:t>
      </w:r>
      <w:r w:rsidRPr="00497505">
        <w:t xml:space="preserve"> </w:t>
      </w:r>
      <w:r w:rsidRPr="00497505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 xml:space="preserve">Information about IR </w:t>
      </w:r>
      <w:r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>has now</w:t>
      </w:r>
      <w:r w:rsidRPr="00497505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 xml:space="preserve"> given in the text shortly and </w:t>
      </w:r>
      <w:r w:rsidR="00C264C9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>T</w:t>
      </w:r>
      <w:r w:rsidRPr="00497505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>able 1</w:t>
      </w:r>
      <w:r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 xml:space="preserve"> has been omitted. </w:t>
      </w:r>
      <w:r w:rsidRPr="00497505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 xml:space="preserve"> </w:t>
      </w:r>
    </w:p>
    <w:p w:rsidR="001219B9" w:rsidRDefault="00497505" w:rsidP="00302CBB">
      <w:pPr>
        <w:spacing w:after="0" w:line="240" w:lineRule="auto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49750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3.      The abbreviations (Ibuprofen = IB, Magnesium </w:t>
      </w:r>
      <w:proofErr w:type="spellStart"/>
      <w:r w:rsidRPr="0049750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trisilicate</w:t>
      </w:r>
      <w:proofErr w:type="spellEnd"/>
      <w:r w:rsidRPr="0049750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= MTS) must be</w:t>
      </w:r>
      <w:r w:rsidR="003A48E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49750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given in table captions and not as footnote.</w:t>
      </w:r>
    </w:p>
    <w:p w:rsidR="00302CBB" w:rsidRDefault="001219B9" w:rsidP="00302CBB">
      <w:pPr>
        <w:spacing w:line="240" w:lineRule="auto"/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</w:pPr>
      <w:proofErr w:type="spellStart"/>
      <w:r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>Ans</w:t>
      </w:r>
      <w:proofErr w:type="spellEnd"/>
      <w:r w:rsidR="00302CBB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 xml:space="preserve">: </w:t>
      </w:r>
      <w:r w:rsidR="00302CBB" w:rsidRPr="00302CBB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 xml:space="preserve">The abbreviations </w:t>
      </w:r>
      <w:r w:rsidR="00302CBB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 xml:space="preserve">of </w:t>
      </w:r>
      <w:r w:rsidR="00302CBB" w:rsidRPr="00302CBB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 xml:space="preserve">Ibuprofen = IB, </w:t>
      </w:r>
      <w:r w:rsidR="00302CBB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 xml:space="preserve">and </w:t>
      </w:r>
      <w:r w:rsidR="00302CBB" w:rsidRPr="00302CBB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 xml:space="preserve">Magnesium </w:t>
      </w:r>
      <w:proofErr w:type="spellStart"/>
      <w:r w:rsidR="00302CBB" w:rsidRPr="00302CBB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>trisilicate</w:t>
      </w:r>
      <w:proofErr w:type="spellEnd"/>
      <w:r w:rsidR="00302CBB" w:rsidRPr="00302CBB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 xml:space="preserve"> = MTS</w:t>
      </w:r>
      <w:r w:rsidR="00302CBB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 xml:space="preserve"> have shown in the revised manuscript</w:t>
      </w:r>
      <w:r w:rsidR="00302CBB" w:rsidRPr="00302CBB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 xml:space="preserve"> in </w:t>
      </w:r>
      <w:r w:rsidR="00302CBB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 xml:space="preserve">the </w:t>
      </w:r>
      <w:r w:rsidR="00302CBB" w:rsidRPr="00302CBB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>table captions</w:t>
      </w:r>
      <w:r w:rsidR="00302CBB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 xml:space="preserve"> only</w:t>
      </w:r>
      <w:r w:rsidR="00302CBB" w:rsidRPr="00302CBB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>.</w:t>
      </w:r>
    </w:p>
    <w:p w:rsidR="007B737F" w:rsidRDefault="00497505" w:rsidP="00C70123">
      <w:pPr>
        <w:spacing w:after="0" w:line="240" w:lineRule="auto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49750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4. </w:t>
      </w:r>
      <w:proofErr w:type="gramStart"/>
      <w:r w:rsidRPr="0049750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In</w:t>
      </w:r>
      <w:proofErr w:type="gramEnd"/>
      <w:r w:rsidRPr="0049750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figure captions please refer where the abbreviations in the figure are</w:t>
      </w:r>
      <w:r w:rsidR="003A48E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49750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explained.  In Figure 4 the denotation of a) and b) are missing.</w:t>
      </w:r>
    </w:p>
    <w:p w:rsidR="00C70123" w:rsidRPr="007B737F" w:rsidRDefault="007B737F" w:rsidP="00C70123">
      <w:pPr>
        <w:spacing w:after="0" w:line="240" w:lineRule="auto"/>
        <w:rPr>
          <w:rFonts w:ascii="Times New Roman" w:hAnsi="Times New Roman" w:cs="Times New Roman"/>
          <w:color w:val="222222"/>
          <w:sz w:val="24"/>
          <w:szCs w:val="24"/>
        </w:rPr>
      </w:pPr>
      <w:proofErr w:type="spellStart"/>
      <w:r w:rsidRPr="007B737F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>Ans</w:t>
      </w:r>
      <w:proofErr w:type="spellEnd"/>
      <w:r w:rsidRPr="007B737F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 xml:space="preserve">: </w:t>
      </w:r>
      <w:r w:rsidR="006B7EE4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 xml:space="preserve">Table 1 has been updated to include </w:t>
      </w:r>
      <w:r w:rsidR="006B7EE4" w:rsidRPr="006B7EE4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>IB1M1pm</w:t>
      </w:r>
      <w:r w:rsidR="006B7EE4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 xml:space="preserve"> sample. </w:t>
      </w:r>
      <w:r w:rsidRPr="007B737F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 xml:space="preserve">In figure captions </w:t>
      </w:r>
      <w:r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>now</w:t>
      </w:r>
      <w:r w:rsidRPr="007B737F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 xml:space="preserve"> the abbreviations in the figure are </w:t>
      </w:r>
      <w:r w:rsidR="008E01E3" w:rsidRPr="007B737F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>refer</w:t>
      </w:r>
      <w:r w:rsidR="008E01E3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>red</w:t>
      </w:r>
      <w:r w:rsidRPr="007B737F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 xml:space="preserve">.  In Figure 4 the denotation of a) and b) are </w:t>
      </w:r>
      <w:r w:rsidR="008E01E3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>mentioned now</w:t>
      </w:r>
      <w:r w:rsidRPr="007B737F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>.</w:t>
      </w:r>
      <w:r w:rsidR="00497505" w:rsidRPr="007B737F">
        <w:rPr>
          <w:rFonts w:ascii="Times New Roman" w:hAnsi="Times New Roman" w:cs="Times New Roman"/>
          <w:color w:val="222222"/>
          <w:sz w:val="24"/>
          <w:szCs w:val="24"/>
        </w:rPr>
        <w:br/>
      </w:r>
    </w:p>
    <w:p w:rsidR="000776B8" w:rsidRDefault="000776B8" w:rsidP="000776B8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Further a</w:t>
      </w:r>
      <w:r w:rsidRPr="000776B8">
        <w:rPr>
          <w:rFonts w:ascii="Times New Roman" w:hAnsi="Times New Roman" w:cs="Times New Roman"/>
          <w:color w:val="FF0000"/>
          <w:sz w:val="24"/>
          <w:szCs w:val="24"/>
        </w:rPr>
        <w:t xml:space="preserve"> highlighted version of our manuscript identifying all modifications</w:t>
      </w:r>
      <w:r w:rsidR="002101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0776B8">
        <w:rPr>
          <w:rFonts w:ascii="Times New Roman" w:hAnsi="Times New Roman" w:cs="Times New Roman"/>
          <w:color w:val="FF0000"/>
          <w:sz w:val="24"/>
          <w:szCs w:val="24"/>
        </w:rPr>
        <w:t xml:space="preserve">made </w:t>
      </w:r>
      <w:r w:rsidR="002101DA">
        <w:rPr>
          <w:rFonts w:ascii="Times New Roman" w:hAnsi="Times New Roman" w:cs="Times New Roman"/>
          <w:color w:val="FF0000"/>
          <w:sz w:val="24"/>
          <w:szCs w:val="24"/>
        </w:rPr>
        <w:t>and</w:t>
      </w:r>
      <w:r w:rsidRPr="000776B8">
        <w:rPr>
          <w:rFonts w:ascii="Times New Roman" w:hAnsi="Times New Roman" w:cs="Times New Roman"/>
          <w:color w:val="FF0000"/>
          <w:sz w:val="24"/>
          <w:szCs w:val="24"/>
        </w:rPr>
        <w:t xml:space="preserve"> named as</w:t>
      </w:r>
      <w:r w:rsidR="002101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2101DA">
        <w:rPr>
          <w:rFonts w:ascii="Times New Roman" w:hAnsi="Times New Roman" w:cs="Times New Roman"/>
          <w:b/>
          <w:color w:val="FF0000"/>
          <w:sz w:val="24"/>
          <w:szCs w:val="24"/>
        </w:rPr>
        <w:t>"Highlighted Revision</w:t>
      </w:r>
      <w:r w:rsidR="002101DA" w:rsidRPr="002101DA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.2.ACS.manoj </w:t>
      </w:r>
      <w:r w:rsidRPr="002101DA">
        <w:rPr>
          <w:rFonts w:ascii="Times New Roman" w:hAnsi="Times New Roman" w:cs="Times New Roman"/>
          <w:b/>
          <w:color w:val="FF0000"/>
          <w:sz w:val="24"/>
          <w:szCs w:val="24"/>
        </w:rPr>
        <w:t>".</w:t>
      </w:r>
    </w:p>
    <w:p w:rsidR="002101DA" w:rsidRDefault="002101DA" w:rsidP="000776B8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2101DA" w:rsidRPr="000776B8" w:rsidRDefault="002101DA" w:rsidP="002101DA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2101DA">
        <w:rPr>
          <w:rFonts w:ascii="Times New Roman" w:hAnsi="Times New Roman" w:cs="Times New Roman"/>
          <w:color w:val="FF0000"/>
          <w:sz w:val="24"/>
          <w:szCs w:val="24"/>
        </w:rPr>
        <w:t>The clean, unmarked and revised version usable for printing purposes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has also prepared and </w:t>
      </w:r>
      <w:r w:rsidRPr="002101DA">
        <w:rPr>
          <w:rFonts w:ascii="Times New Roman" w:hAnsi="Times New Roman" w:cs="Times New Roman"/>
          <w:color w:val="FF0000"/>
          <w:sz w:val="24"/>
          <w:szCs w:val="24"/>
        </w:rPr>
        <w:t>named as the "</w:t>
      </w:r>
      <w:r w:rsidRPr="002101DA">
        <w:rPr>
          <w:rFonts w:ascii="Times New Roman" w:hAnsi="Times New Roman" w:cs="Times New Roman"/>
          <w:b/>
          <w:color w:val="FF0000"/>
          <w:sz w:val="24"/>
          <w:szCs w:val="24"/>
        </w:rPr>
        <w:t>Revised Manuscript.2.ACS.manoj</w:t>
      </w:r>
      <w:r w:rsidRPr="002101DA">
        <w:rPr>
          <w:rFonts w:ascii="Times New Roman" w:hAnsi="Times New Roman" w:cs="Times New Roman"/>
          <w:color w:val="FF0000"/>
          <w:sz w:val="24"/>
          <w:szCs w:val="24"/>
        </w:rPr>
        <w:t>”.</w:t>
      </w:r>
    </w:p>
    <w:p w:rsidR="0007733E" w:rsidRDefault="00497505" w:rsidP="00C701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7505">
        <w:rPr>
          <w:rFonts w:ascii="Times New Roman" w:hAnsi="Times New Roman" w:cs="Times New Roman"/>
          <w:color w:val="222222"/>
          <w:sz w:val="24"/>
          <w:szCs w:val="24"/>
        </w:rPr>
        <w:br/>
      </w:r>
      <w:proofErr w:type="spellStart"/>
      <w:r w:rsidR="004835CA">
        <w:rPr>
          <w:rFonts w:ascii="Times New Roman" w:hAnsi="Times New Roman" w:cs="Times New Roman"/>
          <w:sz w:val="24"/>
          <w:szCs w:val="24"/>
        </w:rPr>
        <w:t>Subrata</w:t>
      </w:r>
      <w:proofErr w:type="spellEnd"/>
      <w:r w:rsidR="004835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35CA">
        <w:rPr>
          <w:rFonts w:ascii="Times New Roman" w:hAnsi="Times New Roman" w:cs="Times New Roman"/>
          <w:sz w:val="24"/>
          <w:szCs w:val="24"/>
        </w:rPr>
        <w:t>Mallick</w:t>
      </w:r>
      <w:proofErr w:type="spellEnd"/>
      <w:r w:rsidR="004835CA">
        <w:rPr>
          <w:rFonts w:ascii="Times New Roman" w:hAnsi="Times New Roman" w:cs="Times New Roman"/>
          <w:sz w:val="24"/>
          <w:szCs w:val="24"/>
        </w:rPr>
        <w:t>,</w:t>
      </w:r>
    </w:p>
    <w:p w:rsidR="004835CA" w:rsidRPr="00497505" w:rsidRDefault="004835CA" w:rsidP="00C701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Corresponding author</w:t>
      </w:r>
      <w:bookmarkStart w:id="0" w:name="_GoBack"/>
      <w:bookmarkEnd w:id="0"/>
    </w:p>
    <w:sectPr w:rsidR="004835CA" w:rsidRPr="004975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D95F42"/>
    <w:multiLevelType w:val="hybridMultilevel"/>
    <w:tmpl w:val="BF70A0F8"/>
    <w:lvl w:ilvl="0" w:tplc="2DCE82DE">
      <w:start w:val="1"/>
      <w:numFmt w:val="decimal"/>
      <w:pStyle w:val="Style1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2D6E4D6E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505"/>
    <w:rsid w:val="000776B8"/>
    <w:rsid w:val="001219B9"/>
    <w:rsid w:val="002101DA"/>
    <w:rsid w:val="00253B69"/>
    <w:rsid w:val="002F22F3"/>
    <w:rsid w:val="00302CBB"/>
    <w:rsid w:val="00380F55"/>
    <w:rsid w:val="003A48E0"/>
    <w:rsid w:val="004835CA"/>
    <w:rsid w:val="00497505"/>
    <w:rsid w:val="005C5C19"/>
    <w:rsid w:val="006B7EE4"/>
    <w:rsid w:val="006C6932"/>
    <w:rsid w:val="007B737F"/>
    <w:rsid w:val="008E01E3"/>
    <w:rsid w:val="00A85A10"/>
    <w:rsid w:val="00C264C9"/>
    <w:rsid w:val="00C70123"/>
    <w:rsid w:val="00F91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link w:val="Style1Char"/>
    <w:autoRedefine/>
    <w:qFormat/>
    <w:rsid w:val="002F22F3"/>
    <w:pPr>
      <w:numPr>
        <w:numId w:val="4"/>
      </w:numPr>
      <w:spacing w:after="0" w:line="360" w:lineRule="auto"/>
      <w:contextualSpacing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Style1Char">
    <w:name w:val="Style1 Char"/>
    <w:basedOn w:val="DefaultParagraphFont"/>
    <w:link w:val="Style1"/>
    <w:rsid w:val="002F22F3"/>
    <w:rPr>
      <w:rFonts w:ascii="Times New Roman" w:hAnsi="Times New Roman" w:cs="Times New Roman"/>
      <w:sz w:val="24"/>
      <w:szCs w:val="24"/>
    </w:rPr>
  </w:style>
  <w:style w:type="paragraph" w:customStyle="1" w:styleId="Style2">
    <w:name w:val="Style2"/>
    <w:basedOn w:val="Style1"/>
    <w:link w:val="Style2Char"/>
    <w:autoRedefine/>
    <w:rsid w:val="002F22F3"/>
    <w:pPr>
      <w:ind w:left="360"/>
    </w:pPr>
  </w:style>
  <w:style w:type="character" w:customStyle="1" w:styleId="Style2Char">
    <w:name w:val="Style2 Char"/>
    <w:basedOn w:val="Style1Char"/>
    <w:link w:val="Style2"/>
    <w:rsid w:val="002F22F3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497505"/>
  </w:style>
  <w:style w:type="character" w:customStyle="1" w:styleId="aqj">
    <w:name w:val="aqj"/>
    <w:basedOn w:val="DefaultParagraphFont"/>
    <w:rsid w:val="004975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link w:val="Style1Char"/>
    <w:autoRedefine/>
    <w:qFormat/>
    <w:rsid w:val="002F22F3"/>
    <w:pPr>
      <w:numPr>
        <w:numId w:val="4"/>
      </w:numPr>
      <w:spacing w:after="0" w:line="360" w:lineRule="auto"/>
      <w:contextualSpacing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Style1Char">
    <w:name w:val="Style1 Char"/>
    <w:basedOn w:val="DefaultParagraphFont"/>
    <w:link w:val="Style1"/>
    <w:rsid w:val="002F22F3"/>
    <w:rPr>
      <w:rFonts w:ascii="Times New Roman" w:hAnsi="Times New Roman" w:cs="Times New Roman"/>
      <w:sz w:val="24"/>
      <w:szCs w:val="24"/>
    </w:rPr>
  </w:style>
  <w:style w:type="paragraph" w:customStyle="1" w:styleId="Style2">
    <w:name w:val="Style2"/>
    <w:basedOn w:val="Style1"/>
    <w:link w:val="Style2Char"/>
    <w:autoRedefine/>
    <w:rsid w:val="002F22F3"/>
    <w:pPr>
      <w:ind w:left="360"/>
    </w:pPr>
  </w:style>
  <w:style w:type="character" w:customStyle="1" w:styleId="Style2Char">
    <w:name w:val="Style2 Char"/>
    <w:basedOn w:val="Style1Char"/>
    <w:link w:val="Style2"/>
    <w:rsid w:val="002F22F3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497505"/>
  </w:style>
  <w:style w:type="character" w:customStyle="1" w:styleId="aqj">
    <w:name w:val="aqj"/>
    <w:basedOn w:val="DefaultParagraphFont"/>
    <w:rsid w:val="004975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SOAU SPS</Company>
  <LinksUpToDate>false</LinksUpToDate>
  <CharactersWithSpaces>2207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S MALLICK</dc:creator>
  <cp:keywords/>
  <dc:description/>
  <cp:lastModifiedBy>DR S MALLICK</cp:lastModifiedBy>
  <cp:revision>4</cp:revision>
  <dcterms:created xsi:type="dcterms:W3CDTF">2017-02-07T09:10:00Z</dcterms:created>
  <dcterms:modified xsi:type="dcterms:W3CDTF">2017-02-07T10:16:00Z</dcterms:modified>
</cp:coreProperties>
</file>